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61" w:rsidRPr="00147C61" w:rsidRDefault="00147C61" w:rsidP="00147C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C61">
        <w:rPr>
          <w:rFonts w:ascii="Times New Roman" w:hAnsi="Times New Roman" w:cs="Times New Roman"/>
          <w:b/>
          <w:sz w:val="24"/>
          <w:szCs w:val="24"/>
          <w:lang w:eastAsia="ru-RU"/>
        </w:rPr>
        <w:t>Запрос ценовых предложений № 2025967</w:t>
      </w:r>
    </w:p>
    <w:p w:rsidR="00147C61" w:rsidRPr="00147C61" w:rsidRDefault="00147C61" w:rsidP="00147C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C61">
        <w:rPr>
          <w:rFonts w:ascii="Times New Roman" w:hAnsi="Times New Roman" w:cs="Times New Roman"/>
          <w:b/>
          <w:sz w:val="24"/>
          <w:szCs w:val="24"/>
          <w:lang w:eastAsia="ru-RU"/>
        </w:rPr>
        <w:t>страхование работника от несчастных случаев при исполнении им трудовых (служебных) обязанностей</w:t>
      </w:r>
    </w:p>
    <w:p w:rsidR="00147C61" w:rsidRPr="00147C61" w:rsidRDefault="00147C61" w:rsidP="00147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30.06.2022 в 11:30 по </w:t>
      </w:r>
      <w:proofErr w:type="spellStart"/>
      <w:r w:rsidRPr="00147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147C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147C61" w:rsidRPr="00147C61" w:rsidRDefault="00147C61" w:rsidP="00147C61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47C61" w:rsidRPr="00147C61" w:rsidTr="00147C61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47C61" w:rsidRPr="00147C6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C61" w:rsidRPr="00147C61" w:rsidRDefault="00147C61" w:rsidP="00147C61">
                  <w:pPr>
                    <w:shd w:val="clear" w:color="auto" w:fill="C7CCD3"/>
                    <w:spacing w:after="0" w:line="252" w:lineRule="atLeast"/>
                    <w:outlineLvl w:val="1"/>
                    <w:divId w:val="480925236"/>
                    <w:rPr>
                      <w:rFonts w:ascii="Arial" w:eastAsia="Times New Roman" w:hAnsi="Arial" w:cs="Arial"/>
                      <w:color w:val="333333"/>
                      <w:spacing w:val="2"/>
                      <w:lang w:eastAsia="ru-RU"/>
                    </w:rPr>
                  </w:pPr>
                </w:p>
              </w:tc>
            </w:tr>
            <w:tr w:rsidR="00147C61" w:rsidRPr="00147C6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6"/>
                  </w:tblGrid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 xml:space="preserve">Банковские, финансовые, маркетинговые, юридические, страховые </w:t>
                        </w:r>
                        <w:proofErr w:type="spellStart"/>
                        <w:r w:rsidRPr="00147C61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услуги</w:t>
                        </w:r>
                        <w:proofErr w:type="gramStart"/>
                        <w:r w:rsidRPr="00147C61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;</w:t>
                        </w: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С</w:t>
                        </w:r>
                        <w:proofErr w:type="gramEnd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траховые</w:t>
                        </w:r>
                        <w:proofErr w:type="spellEnd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услуги;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2 276 384,25 тенге (цена без НДС)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2 276 384,25 тенге (цена без НДС)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147C6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23.06.2022 11:34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30.06.2022 11:30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23.06.2022 11:34, </w:t>
                        </w:r>
                        <w:hyperlink r:id="rId7" w:tgtFrame="_blank" w:tooltip="Отправить личное сообщение" w:history="1">
                          <w:r w:rsidRPr="00147C6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147C6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9" w:tgtFrame="_blank" w:history="1">
                          <w:r w:rsidRPr="00147C6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47C6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47C6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47C61" w:rsidRPr="00147C61" w:rsidRDefault="00147C61" w:rsidP="00147C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147C61" w:rsidRPr="00147C6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7C61" w:rsidRPr="00147C61" w:rsidRDefault="00147C61" w:rsidP="00147C61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147C61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47C61" w:rsidRPr="00147C6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6"/>
                  </w:tblGrid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47C61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09A9FE61" wp14:editId="59908509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47C61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184C9425" wp14:editId="4CDC1C2B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spellStart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47C61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33317776" wp14:editId="0BC0BB8B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1" w:tgtFrame="_blank" w:history="1">
                          <w:r w:rsidRPr="00147C6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47C6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коментарии.docx</w:t>
                          </w:r>
                        </w:hyperlink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 (16 КБ)</w:t>
                        </w:r>
                      </w:p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2" w:history="1">
                          <w:r w:rsidRPr="00147C6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3" w:tgtFrame="signature" w:history="1">
                          <w:r w:rsidRPr="00147C6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в течение 10 (десяти) календарных дней с момента заключения договора страхования и выдачи страховых полисов на каждый объект Заказчика в течение 6 месяцев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1 календарный год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К закупу данной услуги приглашаются Поставщики имеющие стаж не менее 5 лет по данному профилю.</w:t>
                        </w: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Услуги должны быть оказаны в соответствии: с Законом Республики Казахстан об</w:t>
                        </w:r>
                        <w:proofErr w:type="gramStart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О</w:t>
                        </w:r>
                        <w:proofErr w:type="gramEnd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б</w:t>
                        </w:r>
                        <w:proofErr w:type="spellEnd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обязательном страховании работника от несчастных случаев при исполнении им трудовых (служебных) обязанностей</w:t>
                        </w: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от 7 февраля 2005 года № 30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47C61" w:rsidRPr="00147C6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47C61">
                          <w:rPr>
                            <w:rFonts w:ascii="Arial" w:eastAsia="Times New Roman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47C61" w:rsidRPr="00147C61" w:rsidRDefault="00147C61" w:rsidP="00147C6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4" w:tgtFrame="signature" w:history="1">
                          <w:r w:rsidRPr="00147C61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47C61" w:rsidRPr="00147C61" w:rsidRDefault="00147C61" w:rsidP="00147C6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147C61" w:rsidRPr="00147C61" w:rsidRDefault="00147C61" w:rsidP="00147C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20D2D" w:rsidRPr="00147C61" w:rsidRDefault="00147C61" w:rsidP="00147C61"/>
    <w:sectPr w:rsidR="00120D2D" w:rsidRPr="00147C61" w:rsidSect="00147C61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71F09"/>
    <w:multiLevelType w:val="multilevel"/>
    <w:tmpl w:val="897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E"/>
    <w:rsid w:val="00147C61"/>
    <w:rsid w:val="003367DD"/>
    <w:rsid w:val="00E30F6E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7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4231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468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5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5967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5967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5967&amp;switch_price_both_view=1" TargetMode="External"/><Relationship Id="rId11" Type="http://schemas.openxmlformats.org/officeDocument/2006/relationships/hyperlink" Target="https://www.ets-tender.kz/download.html?checksum=8bcc2eef&amp;file=file%2F568661.docx&amp;title=%D0%BA%D0%BE%D0%BC%D0%B5%D0%BD%D1%82%D0%B0%D1%80%D0%B8%D0%B8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5967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2022-06-23T05:35:00Z</dcterms:created>
  <dcterms:modified xsi:type="dcterms:W3CDTF">2022-06-23T05:38:00Z</dcterms:modified>
</cp:coreProperties>
</file>