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BB" w:rsidRPr="001A55BB" w:rsidRDefault="001A55BB" w:rsidP="001A55BB">
      <w:pPr>
        <w:pStyle w:val="a5"/>
        <w:ind w:left="-851"/>
        <w:jc w:val="center"/>
        <w:rPr>
          <w:b/>
          <w:sz w:val="28"/>
          <w:szCs w:val="28"/>
          <w:lang w:eastAsia="ru-RU"/>
        </w:rPr>
      </w:pPr>
      <w:r w:rsidRPr="001A55BB">
        <w:rPr>
          <w:b/>
          <w:sz w:val="28"/>
          <w:szCs w:val="28"/>
          <w:lang w:eastAsia="ru-RU"/>
        </w:rPr>
        <w:t>Закупка из одного источника № 2033017</w:t>
      </w:r>
    </w:p>
    <w:p w:rsidR="001A55BB" w:rsidRPr="001A55BB" w:rsidRDefault="001A55BB" w:rsidP="001A55BB">
      <w:pPr>
        <w:pStyle w:val="a5"/>
        <w:tabs>
          <w:tab w:val="left" w:pos="0"/>
        </w:tabs>
        <w:ind w:hanging="851"/>
        <w:jc w:val="center"/>
        <w:rPr>
          <w:b/>
          <w:sz w:val="28"/>
          <w:szCs w:val="28"/>
          <w:lang w:val="en-US" w:eastAsia="ru-RU"/>
        </w:rPr>
      </w:pPr>
      <w:r w:rsidRPr="001A55BB">
        <w:rPr>
          <w:b/>
          <w:sz w:val="28"/>
          <w:szCs w:val="28"/>
          <w:lang w:eastAsia="ru-RU"/>
        </w:rPr>
        <w:t>Заправка и реставрация картриджей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1A55BB" w:rsidRPr="001A55BB" w:rsidTr="001A55B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1A55BB" w:rsidRPr="001A55B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55BB" w:rsidRPr="001A55BB" w:rsidRDefault="001A55BB" w:rsidP="001A55BB">
                  <w:pPr>
                    <w:shd w:val="clear" w:color="auto" w:fill="C7CCD3"/>
                    <w:spacing w:after="0" w:line="252" w:lineRule="atLeast"/>
                    <w:outlineLvl w:val="1"/>
                    <w:divId w:val="627664888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u w:val="single"/>
                      <w:lang w:eastAsia="ru-RU"/>
                    </w:rPr>
                  </w:pPr>
                  <w:bookmarkStart w:id="0" w:name="_GoBack"/>
                  <w:r w:rsidRPr="001A55BB"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u w:val="single"/>
                      <w:lang w:eastAsia="ru-RU"/>
                    </w:rPr>
                    <w:t>Заправка и реставрация картриджей</w:t>
                  </w:r>
                </w:p>
              </w:tc>
            </w:tr>
            <w:tr w:rsidR="001A55BB" w:rsidRPr="001A55B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2"/>
                  </w:tblGrid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color w:val="777777"/>
                            <w:u w:val="single"/>
                            <w:lang w:eastAsia="ru-RU"/>
                          </w:rPr>
                          <w:t xml:space="preserve">Компьютеры, оргтехника, </w:t>
                        </w:r>
                        <w:proofErr w:type="spellStart"/>
                        <w:r w:rsidRPr="001A55BB">
                          <w:rPr>
                            <w:rFonts w:ascii="Times New Roman" w:eastAsia="Times New Roman" w:hAnsi="Times New Roman" w:cs="Times New Roman"/>
                            <w:color w:val="777777"/>
                            <w:u w:val="single"/>
                            <w:lang w:eastAsia="ru-RU"/>
                          </w:rPr>
                          <w:t>ПО</w:t>
                        </w:r>
                        <w:proofErr w:type="gramStart"/>
                        <w:r w:rsidRPr="001A55BB">
                          <w:rPr>
                            <w:rFonts w:ascii="Times New Roman" w:eastAsia="Times New Roman" w:hAnsi="Times New Roman" w:cs="Times New Roman"/>
                            <w:color w:val="777777"/>
                            <w:u w:val="single"/>
                            <w:lang w:eastAsia="ru-RU"/>
                          </w:rPr>
                          <w:t>;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И</w:t>
                        </w:r>
                        <w:proofErr w:type="gramEnd"/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нформационные</w:t>
                        </w:r>
                        <w:proofErr w:type="spellEnd"/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 xml:space="preserve"> технологии (услуги);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288 000,00 тенге (цена без НДС)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288 000,00 тенге (цена без НДС)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07.12.2022 15:10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08.12.2022 15:00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07.12.2022 15:10, </w:t>
                        </w:r>
                        <w:hyperlink r:id="rId7" w:tgtFrame="_blank" w:tooltip="Отправить личное сообщение" w:history="1"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hyperlink r:id="rId9" w:tgtFrame="_blank" w:history="1"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A55BB" w:rsidRPr="001A55BB" w:rsidRDefault="001A55BB" w:rsidP="001A5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</w:tr>
            <w:tr w:rsidR="001A55BB" w:rsidRPr="001A55B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55BB" w:rsidRPr="001A55BB" w:rsidRDefault="001A55BB" w:rsidP="001A55BB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eastAsia="ru-RU"/>
                    </w:rPr>
                  </w:pPr>
                  <w:r w:rsidRPr="001A55BB">
                    <w:rPr>
                      <w:rFonts w:ascii="Times New Roman" w:eastAsia="Times New Roman" w:hAnsi="Times New Roman" w:cs="Times New Roman"/>
                      <w:color w:val="333333"/>
                      <w:u w:val="single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A55BB" w:rsidRPr="001A55B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2"/>
                  </w:tblGrid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noProof/>
                            <w:u w:val="single"/>
                            <w:lang w:eastAsia="ru-RU"/>
                          </w:rPr>
                          <w:drawing>
                            <wp:inline distT="0" distB="0" distL="0" distR="0" wp14:anchorId="2E6F7088" wp14:editId="043CECBF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noProof/>
                            <w:u w:val="single"/>
                            <w:lang w:eastAsia="ru-RU"/>
                          </w:rPr>
                          <w:drawing>
                            <wp:inline distT="0" distB="0" distL="0" distR="0" wp14:anchorId="30531EF9" wp14:editId="7FD80A26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proofErr w:type="spellStart"/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A55BB">
                          <w:rPr>
                            <w:rFonts w:ascii="Times New Roman" w:eastAsia="Times New Roman" w:hAnsi="Times New Roman" w:cs="Times New Roman"/>
                            <w:noProof/>
                            <w:u w:val="single"/>
                            <w:lang w:eastAsia="ru-RU"/>
                          </w:rPr>
                          <w:drawing>
                            <wp:inline distT="0" distB="0" distL="0" distR="0" wp14:anchorId="1E0A4FE3" wp14:editId="0CA78984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hyperlink r:id="rId11" w:tgtFrame="_blank" w:history="1"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A55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 (36 КБ)</w:t>
                        </w:r>
                      </w:p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hyperlink r:id="rId12" w:history="1">
                          <w:r w:rsidRPr="001A55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hyperlink r:id="rId13" w:tgtFrame="signature" w:history="1"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Оплата услуг Заказчиком по договору производится по факту оказания услуг, путем в несения наличных денег в размере 100%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br/>
                          <w:t>от суммы оказанных услуг.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br/>
                          <w:t>Оплата производиться в течение 10 (десяти) рабочих дней со дня представления Заказчику документов, предшествующих оплате.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в т.ч.3дней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proofErr w:type="gramStart"/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Комментарии: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br/>
                          <w:t>Прием-передача оказанных услуг осуществляется ежемесячно на основании акта приема-передачи оказанных услуг (далее - акт), подписанного уполномоченными представителями Сторон и счет – фактуры, выставленного Исполнителем.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br/>
                          <w:t>В акте указывается наименование оказанных услуг, и может быть включена любая другая информация, которую Стороны сочтут необходимой указать, в рамках договора.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br/>
                          <w:t>После оформления акта Исполнитель передает необходимую документацию Заказчику.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br/>
                          <w:t>Заказчик в течение 10 (десяти) дней со дня получения акта и пакета необходимых документов, направляет Исполнителю подписанный акт или мотивированный отказ от приемки оказанных услуг.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br/>
                          <w:t>В случае мотивированного отказа Заказчика от приемки оказанных услуг, Сторонами составляется двухсторонний акт отказа от приемки оказанных услуг с перечнем необходимых доработок и сроков их исполнения.</w:t>
                        </w: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br/>
                          <w:t>Исполнитель обязан устранить обнаруженные недостатки и несоответствия за свой счет и предоставить пакет документов к повторной приемке оказанных услуг.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Tender</w:t>
                        </w:r>
                        <w:proofErr w:type="spellEnd"/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A55BB" w:rsidRPr="001A55B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1A55BB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A55BB" w:rsidRPr="001A55BB" w:rsidRDefault="001A55BB" w:rsidP="001A55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hyperlink r:id="rId14" w:tgtFrame="signature" w:history="1">
                          <w:r w:rsidRPr="001A55BB">
                            <w:rPr>
                              <w:rFonts w:ascii="Times New Roman" w:eastAsia="Times New Roman" w:hAnsi="Times New Roman" w:cs="Times New Roman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A55BB" w:rsidRPr="001A55BB" w:rsidRDefault="001A55BB" w:rsidP="001A5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</w:tr>
          </w:tbl>
          <w:p w:rsidR="001A55BB" w:rsidRPr="001A55BB" w:rsidRDefault="001A55BB" w:rsidP="001A55B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bookmarkEnd w:id="0"/>
    </w:tbl>
    <w:p w:rsidR="00122B4D" w:rsidRPr="00994C99" w:rsidRDefault="00122B4D">
      <w:pPr>
        <w:rPr>
          <w:rFonts w:ascii="Times New Roman" w:hAnsi="Times New Roman" w:cs="Times New Roman"/>
          <w:u w:val="single"/>
        </w:rPr>
      </w:pPr>
    </w:p>
    <w:sectPr w:rsidR="00122B4D" w:rsidRPr="00994C99" w:rsidSect="001A55BB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B1C"/>
    <w:multiLevelType w:val="multilevel"/>
    <w:tmpl w:val="B11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4B"/>
    <w:rsid w:val="00122B4D"/>
    <w:rsid w:val="001A55BB"/>
    <w:rsid w:val="0060704B"/>
    <w:rsid w:val="009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92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33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3017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3017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3017&amp;switch_price_both_view=1" TargetMode="External"/><Relationship Id="rId11" Type="http://schemas.openxmlformats.org/officeDocument/2006/relationships/hyperlink" Target="https://www.ets-tender.kz/download.html?checksum=a99392fc&amp;file=file%2F681606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3017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2022-12-07T09:32:00Z</cp:lastPrinted>
  <dcterms:created xsi:type="dcterms:W3CDTF">2022-12-07T09:30:00Z</dcterms:created>
  <dcterms:modified xsi:type="dcterms:W3CDTF">2022-12-07T09:32:00Z</dcterms:modified>
</cp:coreProperties>
</file>