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1F" w:rsidRPr="00C1441F" w:rsidRDefault="00C1441F" w:rsidP="00C1441F">
      <w:pPr>
        <w:pBdr>
          <w:bottom w:val="single" w:sz="12" w:space="4" w:color="EBEBEB"/>
        </w:pBd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41F">
        <w:rPr>
          <w:rFonts w:ascii="Times New Roman" w:eastAsia="Times New Roman" w:hAnsi="Times New Roman" w:cs="Times New Roman"/>
          <w:b/>
          <w:color w:val="000000"/>
          <w:spacing w:val="2"/>
          <w:kern w:val="36"/>
          <w:sz w:val="28"/>
          <w:szCs w:val="28"/>
          <w:lang w:eastAsia="ru-RU"/>
        </w:rPr>
        <w:t>Закупка из одного источника № 2034825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1441F" w:rsidRPr="00C1441F" w:rsidTr="00C1441F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1441F" w:rsidRPr="00C1441F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441F" w:rsidRPr="00C1441F" w:rsidRDefault="00C1441F" w:rsidP="00C1441F">
                  <w:pPr>
                    <w:shd w:val="clear" w:color="auto" w:fill="C7CCD3"/>
                    <w:spacing w:after="0" w:line="252" w:lineRule="atLeast"/>
                    <w:outlineLvl w:val="1"/>
                    <w:divId w:val="1159275874"/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 w:rsidRPr="00C1441F"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  <w:t>шиномонтажные и другие сервисные работы по обслуживанию легкового и/или грузового автотранспорта Заказчика</w:t>
                  </w:r>
                </w:p>
              </w:tc>
            </w:tr>
            <w:tr w:rsidR="00C1441F" w:rsidRPr="00C1441F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Автосервис, услуги по торговле, обслуживанию </w:t>
                        </w:r>
                        <w:proofErr w:type="spellStart"/>
                        <w:r w:rsidRPr="00C1441F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автомобилей</w:t>
                        </w:r>
                        <w:proofErr w:type="gramStart"/>
                        <w:r w:rsidRPr="00C1441F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  <w:proofErr w:type="gramEnd"/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слуги</w:t>
                        </w:r>
                        <w:proofErr w:type="spellEnd"/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 техническому обслуживанию и ремонту автомобилей;</w:t>
                        </w:r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550 000,00 тенге (цена с НДС, НДС: 12%)</w:t>
                        </w:r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550 000,00 тенге (цена с НДС)</w:t>
                        </w:r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C1441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26.01.2023 13:08</w:t>
                        </w:r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27.01.2023 13:00</w:t>
                        </w:r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26.01.2023 13:08, </w:t>
                        </w:r>
                        <w:hyperlink r:id="rId7" w:tgtFrame="_blank" w:tooltip="Отправить личное сообщение" w:history="1">
                          <w:r w:rsidRPr="00C1441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C1441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history="1">
                          <w:r w:rsidRPr="00C1441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C1441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C1441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C1441F" w:rsidRPr="00C1441F" w:rsidRDefault="00C1441F" w:rsidP="00C144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441F" w:rsidRPr="00C1441F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441F" w:rsidRPr="00C1441F" w:rsidRDefault="00C1441F" w:rsidP="00C1441F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C1441F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C1441F" w:rsidRPr="00C1441F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C1441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716422C" wp14:editId="0BF57DCF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C1441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3E83049" wp14:editId="5D91424D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C1441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8A95F63" wp14:editId="04BD2386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C1441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C1441F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Договор </w:t>
                          </w:r>
                          <w:proofErr w:type="spellStart"/>
                          <w:r w:rsidRPr="00C1441F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шино</w:t>
                          </w:r>
                          <w:proofErr w:type="spellEnd"/>
                          <w:r w:rsidRPr="00C1441F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 - монтаж.docx</w:t>
                          </w:r>
                        </w:hyperlink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(61 КБ)</w:t>
                        </w:r>
                      </w:p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tgtFrame="_blank" w:history="1">
                          <w:r w:rsidRPr="00C1441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C1441F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спецификация.docx</w:t>
                          </w:r>
                        </w:hyperlink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(4.2 МБ)</w:t>
                        </w:r>
                      </w:p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history="1">
                          <w:r w:rsidRPr="00C1441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history="1">
                          <w:r w:rsidRPr="00C1441F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5" w:tgtFrame="signature" w:history="1">
                          <w:r w:rsidRPr="00C1441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4.4. Платежи по договору должны совершаться в наличной, безналичной форме в казахстанских тенге. Платеж считается завершенным с момента зачисления денежных средств на банковский счет Исполнителя</w:t>
                        </w:r>
                        <w:proofErr w:type="gramStart"/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пределах 3 дней от даты счета.</w:t>
                        </w:r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Заказчик обязан в сроки и в порядке, согласованные Сторонами, осмотреть и принять результаты выполненной работы с участием представителей Исполнителя, а при обнаружении отступлений от договора, ухудшающих работу, или иных недостатков в работе или использованных материалов немедленно заявить об этом представителям Исполнителя.</w:t>
                        </w: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3.2. Заказчик, обнаруживший недостатки в работе при ее приемке, вправе ссылаться на них только в случае, если он оговорит эти недостатки в акте либо в накладной. Заказчик, принявший результаты работы без проверки, лишается права ссылаться на недостатки работы, которые могли быть установлены в ходе обычной приемки (явные недостатки). Подписание Заказчиком сопроводительных документов на товары и работы, подтверждает факт надлежащего исполнения Исполнителем поручений Заказчика, в том числе соответствие результатов работ и использованных материалов договорным условиям, а также отсутствие у Заказчика каких-либо претензий по работам и материалам.</w:t>
                        </w:r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100000, Казахстан, Карагандинская область, </w:t>
                        </w:r>
                        <w:proofErr w:type="spellStart"/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proofErr w:type="gramStart"/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.К</w:t>
                        </w:r>
                        <w:proofErr w:type="gramEnd"/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араганда</w:t>
                        </w:r>
                        <w:proofErr w:type="spellEnd"/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, ул.Бытовая,17/1</w:t>
                        </w:r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Все споры и разногласия, касающиеся исполнения, нарушения, прекращения или недействительности Договора, Стороны разрешают путем согласительных переговоров. В случае не урегулирования, споры и разногласия передаются на рассмотрение в суд по месту нахождения Исполнителя.</w:t>
                        </w:r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C1441F" w:rsidRPr="00C1441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1441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1441F" w:rsidRPr="00C1441F" w:rsidRDefault="00C1441F" w:rsidP="00C144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6" w:tgtFrame="signature" w:history="1">
                          <w:r w:rsidRPr="00C1441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C1441F" w:rsidRPr="00C1441F" w:rsidRDefault="00C1441F" w:rsidP="00C144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1441F" w:rsidRPr="00C1441F" w:rsidRDefault="00C1441F" w:rsidP="00C14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40039D" w:rsidRPr="00C1441F" w:rsidRDefault="0040039D">
      <w:pPr>
        <w:rPr>
          <w:sz w:val="20"/>
          <w:szCs w:val="20"/>
        </w:rPr>
      </w:pPr>
    </w:p>
    <w:sectPr w:rsidR="0040039D" w:rsidRPr="00C1441F" w:rsidSect="00C1441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0250"/>
    <w:multiLevelType w:val="multilevel"/>
    <w:tmpl w:val="AE1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4C"/>
    <w:rsid w:val="0040039D"/>
    <w:rsid w:val="008966CF"/>
    <w:rsid w:val="00C1441F"/>
    <w:rsid w:val="00D6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27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230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6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482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92704a99&amp;file=file%2F718360.docx&amp;title=%D1%81%D0%BF%D0%B5%D1%86%D0%B8%D1%84%D0%B8%D0%BA%D0%B0%D1%86%D0%B8%D1%8F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view.html?id=2034825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4825&amp;switch_price_both_view=1" TargetMode="External"/><Relationship Id="rId11" Type="http://schemas.openxmlformats.org/officeDocument/2006/relationships/hyperlink" Target="https://www.ets-tender.kz/download.html?checksum=838e00a1&amp;file=file%2F718337.docx&amp;title=%D0%94%D0%BE%D0%B3%D0%BE%D0%B2%D0%BE%D1%80+%D1%88%D0%B8%D0%BD%D0%BE+-+%D0%BC%D0%BE%D0%BD%D1%82%D0%B0%D0%B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34825&amp;action=signed_doc&amp;key=auction_docs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edit.html?id=2034825&amp;action=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2023-01-27T02:50:00Z</cp:lastPrinted>
  <dcterms:created xsi:type="dcterms:W3CDTF">2023-01-27T02:51:00Z</dcterms:created>
  <dcterms:modified xsi:type="dcterms:W3CDTF">2023-01-27T02:51:00Z</dcterms:modified>
</cp:coreProperties>
</file>