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9" w:rsidRPr="00CE7B79" w:rsidRDefault="00CE7B79" w:rsidP="00CE7B79">
      <w:pPr>
        <w:pStyle w:val="a5"/>
        <w:jc w:val="center"/>
        <w:rPr>
          <w:b/>
          <w:sz w:val="24"/>
          <w:szCs w:val="24"/>
          <w:lang w:eastAsia="ru-RU"/>
        </w:rPr>
      </w:pPr>
      <w:r w:rsidRPr="00CE7B79">
        <w:rPr>
          <w:b/>
          <w:sz w:val="24"/>
          <w:szCs w:val="24"/>
          <w:lang w:eastAsia="ru-RU"/>
        </w:rPr>
        <w:t>Запрос цен № 2038613</w:t>
      </w:r>
    </w:p>
    <w:p w:rsidR="00CE7B79" w:rsidRPr="00CE7B79" w:rsidRDefault="00CE7B79" w:rsidP="00CE7B79">
      <w:pPr>
        <w:pStyle w:val="a5"/>
        <w:jc w:val="center"/>
        <w:rPr>
          <w:b/>
          <w:sz w:val="24"/>
          <w:szCs w:val="24"/>
          <w:lang w:eastAsia="ru-RU"/>
        </w:rPr>
      </w:pPr>
      <w:r w:rsidRPr="00CE7B79">
        <w:rPr>
          <w:b/>
          <w:sz w:val="24"/>
          <w:szCs w:val="24"/>
          <w:lang w:eastAsia="ru-RU"/>
        </w:rPr>
        <w:t>Проведение проверки состояния сосудов, на предмет диагностирования металла по методу неразрушающего контроля (измерительный контроль ВИК и ультразвуковой контроль УЗК)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7B79" w:rsidRPr="00CE7B79" w:rsidTr="00CE7B79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E7B79" w:rsidRPr="00CE7B7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B79" w:rsidRPr="00CE7B79" w:rsidRDefault="00CE7B79" w:rsidP="00CE7B79">
                  <w:pPr>
                    <w:shd w:val="clear" w:color="auto" w:fill="C7CCD3"/>
                    <w:spacing w:after="0" w:line="252" w:lineRule="atLeast"/>
                    <w:outlineLvl w:val="1"/>
                    <w:divId w:val="674498134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CE7B7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Проведение проверки состояния сосудов, на предмет диагностирования металла по методу неразрушающего контроля (измерительный контроль ВИК и ультразвуковой контроль УЗК)</w:t>
                  </w:r>
                  <w:r w:rsidRPr="00CE7B7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Проведение проверки состояния сосудов, на предмет диагностирования металла по методу... </w:t>
                  </w:r>
                  <w:r w:rsidRPr="00CE7B79">
                    <w:rPr>
                      <w:rFonts w:ascii="Arial" w:eastAsia="Times New Roman" w:hAnsi="Arial" w:cs="Arial"/>
                      <w:color w:val="2283C3"/>
                      <w:spacing w:val="2"/>
                      <w:sz w:val="21"/>
                      <w:szCs w:val="21"/>
                      <w:lang w:eastAsia="ru-RU"/>
                    </w:rPr>
                    <w:t>Развернуть</w:t>
                  </w:r>
                </w:p>
              </w:tc>
            </w:tr>
            <w:tr w:rsidR="00CE7B79" w:rsidRPr="00CE7B7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Услуги в области технической </w:t>
                        </w:r>
                        <w:proofErr w:type="spellStart"/>
                        <w:r w:rsidRPr="00CE7B7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деятельности</w:t>
                        </w:r>
                        <w:proofErr w:type="gramStart"/>
                        <w:r w:rsidRPr="00CE7B7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proofErr w:type="gramEnd"/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слуги</w:t>
                        </w:r>
                        <w:proofErr w:type="spellEnd"/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по техническим испытаниям и анализам;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Без указания цены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Вид валюты: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тенге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CE7B7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18.04.2023 12:49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25.04.2023 13:00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18.04.2023 12:49, </w:t>
                        </w:r>
                        <w:hyperlink r:id="rId7" w:tgtFrame="_blank" w:tooltip="Отправить личное сообщение" w:history="1">
                          <w:r w:rsidRPr="00CE7B7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CE7B7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CE7B7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CE7B7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CE7B7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CE7B79" w:rsidRPr="00CE7B79" w:rsidRDefault="00CE7B79" w:rsidP="00CE7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7B79" w:rsidRPr="00CE7B7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E7B79" w:rsidRPr="00CE7B79" w:rsidRDefault="00CE7B79" w:rsidP="00CE7B79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E7B7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CE7B79" w:rsidRPr="00CE7B7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CE7B7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39AA949" wp14:editId="1F5D1F1A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CE7B7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49F6DBC" wp14:editId="0341A67C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CE7B7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CE7B7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(35 КБ)</w:t>
                        </w:r>
                      </w:p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CE7B7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CE7B7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течение 30 дней со дня подписания акта выполненных работ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 дней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участию закупки приглашаются только плательщики НДС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E7B79" w:rsidRPr="00CE7B7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E7B7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E7B79" w:rsidRPr="00CE7B79" w:rsidRDefault="00CE7B79" w:rsidP="00CE7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CE7B7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CE7B79" w:rsidRPr="00CE7B79" w:rsidRDefault="00CE7B79" w:rsidP="00CE7B7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7B79" w:rsidRPr="00CE7B79" w:rsidRDefault="00CE7B79" w:rsidP="00CE7B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146A" w:rsidRDefault="0051146A"/>
    <w:sectPr w:rsidR="0051146A" w:rsidSect="00CE7B7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9FA"/>
    <w:multiLevelType w:val="multilevel"/>
    <w:tmpl w:val="861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AA"/>
    <w:rsid w:val="0045786F"/>
    <w:rsid w:val="0051146A"/>
    <w:rsid w:val="007F71AA"/>
    <w:rsid w:val="0084608C"/>
    <w:rsid w:val="00C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7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7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79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435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8613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8613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8613&amp;switch_price_both_view=1" TargetMode="External"/><Relationship Id="rId11" Type="http://schemas.openxmlformats.org/officeDocument/2006/relationships/hyperlink" Target="https://www.ets-tender.kz/download.html?checksum=25e1d498&amp;file=file%2F799725.docx&amp;title=%D0%94%D0%BE%D0%B3%D0%BE%D0%B2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8613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2023-04-18T07:03:00Z</dcterms:created>
  <dcterms:modified xsi:type="dcterms:W3CDTF">2023-04-18T07:03:00Z</dcterms:modified>
</cp:coreProperties>
</file>