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E" w:rsidRPr="00BD20FF" w:rsidRDefault="00726E8E" w:rsidP="00726E8E">
      <w:pPr>
        <w:pStyle w:val="a5"/>
        <w:jc w:val="center"/>
        <w:rPr>
          <w:b/>
          <w:sz w:val="28"/>
          <w:szCs w:val="28"/>
          <w:lang w:eastAsia="ru-RU"/>
        </w:rPr>
      </w:pPr>
      <w:r w:rsidRPr="00BD20FF">
        <w:rPr>
          <w:b/>
          <w:sz w:val="28"/>
          <w:szCs w:val="28"/>
          <w:lang w:eastAsia="ru-RU"/>
        </w:rPr>
        <w:t>Запрос ценовых предложений № 2040783</w:t>
      </w:r>
    </w:p>
    <w:p w:rsidR="00726E8E" w:rsidRPr="00BD20FF" w:rsidRDefault="00726E8E" w:rsidP="00726E8E">
      <w:pPr>
        <w:pStyle w:val="a5"/>
        <w:jc w:val="center"/>
        <w:rPr>
          <w:b/>
          <w:sz w:val="28"/>
          <w:szCs w:val="28"/>
          <w:lang w:eastAsia="ru-RU"/>
        </w:rPr>
      </w:pPr>
      <w:r w:rsidRPr="00BD20FF">
        <w:rPr>
          <w:b/>
          <w:sz w:val="28"/>
          <w:szCs w:val="28"/>
          <w:lang w:eastAsia="ru-RU"/>
        </w:rPr>
        <w:t>страхование работника от несчастных случаев при исполнении им трудовых (служебных) обязанностей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E8E" w:rsidRPr="00BD20FF" w:rsidTr="006161EA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26E8E" w:rsidRPr="00BD20FF" w:rsidTr="006161E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Банковские, финансовые, маркетинговые, юридические, страховые </w:t>
                        </w:r>
                        <w:proofErr w:type="spellStart"/>
                        <w:r w:rsidRPr="00BD20F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услуги</w:t>
                        </w:r>
                        <w:proofErr w:type="gramStart"/>
                        <w:r w:rsidRPr="00BD20F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траховые</w:t>
                        </w:r>
                        <w:proofErr w:type="spellEnd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услуги;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2 047 213,26 тенге (НДС не облагается)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2 047 213,26 тенге (НДС не облагается)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08.06.2023 15:19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15.06.2023 20:00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08.06.2023 15:19, </w:t>
                        </w:r>
                        <w:hyperlink r:id="rId7" w:tgtFrame="_blank" w:tooltip="Отправить личное сообщение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26E8E" w:rsidRPr="00BD20FF" w:rsidRDefault="00726E8E" w:rsidP="006161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6E8E" w:rsidRPr="00BD20FF" w:rsidTr="006161E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E8E" w:rsidRPr="00BD20FF" w:rsidRDefault="00726E8E" w:rsidP="006161E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20FF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26E8E" w:rsidRPr="00BD20FF" w:rsidTr="006161E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D20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E2F0F3" wp14:editId="2A42A0DA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D20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21875D" wp14:editId="7652CF27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D20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E1F93C" wp14:editId="35236C8E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D20F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коментарии.docx</w:t>
                          </w:r>
                        </w:hyperlink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(16 КБ)</w:t>
                        </w:r>
                      </w:p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BD20F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пропорционально в течение 6 месяцев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 календарный год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закупу данной услуги приглашаются Поставщики имеющие стаж не менее 5 лет по данному профилю.</w:t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Услуги должны быть оказаны в соответствии: с Законом Республики Казахстан об</w:t>
                        </w:r>
                        <w:proofErr w:type="gramStart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spellEnd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обязательном страховании работника от несчастных случаев при исполнении им трудовых (служебных) обязанностей</w:t>
                        </w: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от 7 февраля 2005 года № 30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26E8E" w:rsidRPr="00BD20FF" w:rsidTr="006161E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20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26E8E" w:rsidRPr="00BD20FF" w:rsidRDefault="00726E8E" w:rsidP="006161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BD20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26E8E" w:rsidRPr="00BD20FF" w:rsidRDefault="00726E8E" w:rsidP="006161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6E8E" w:rsidRPr="00BD20FF" w:rsidRDefault="00726E8E" w:rsidP="00616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726E8E" w:rsidRDefault="00726E8E" w:rsidP="00726E8E">
      <w:bookmarkStart w:id="0" w:name="_GoBack"/>
      <w:bookmarkEnd w:id="0"/>
    </w:p>
    <w:sectPr w:rsidR="00120D2D" w:rsidRPr="00726E8E" w:rsidSect="005A340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7C6"/>
    <w:multiLevelType w:val="multilevel"/>
    <w:tmpl w:val="3B9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F"/>
    <w:rsid w:val="003367DD"/>
    <w:rsid w:val="005A340C"/>
    <w:rsid w:val="00726E8E"/>
    <w:rsid w:val="00DC228F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3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70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461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78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078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783&amp;switch_price_both_view=1" TargetMode="External"/><Relationship Id="rId11" Type="http://schemas.openxmlformats.org/officeDocument/2006/relationships/hyperlink" Target="https://www.ets-tender.kz/download.html?checksum=3ebf7098&amp;file=file%2F841667.docx&amp;title=%D0%BA%D0%BE%D0%BC%D0%B5%D0%BD%D1%82%D0%B0%D1%80%D0%B8%D0%B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078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2022-06-30T07:30:00Z</cp:lastPrinted>
  <dcterms:created xsi:type="dcterms:W3CDTF">2022-06-30T07:29:00Z</dcterms:created>
  <dcterms:modified xsi:type="dcterms:W3CDTF">2023-06-09T02:46:00Z</dcterms:modified>
</cp:coreProperties>
</file>