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D" w:rsidRPr="00E7218D" w:rsidRDefault="00E7218D" w:rsidP="00E7218D">
      <w:pPr>
        <w:pStyle w:val="a5"/>
        <w:jc w:val="center"/>
        <w:rPr>
          <w:b/>
          <w:sz w:val="24"/>
          <w:szCs w:val="24"/>
          <w:lang w:eastAsia="ru-RU"/>
        </w:rPr>
      </w:pPr>
      <w:r w:rsidRPr="00E7218D">
        <w:rPr>
          <w:b/>
          <w:sz w:val="24"/>
          <w:szCs w:val="24"/>
          <w:lang w:eastAsia="ru-RU"/>
        </w:rPr>
        <w:t>Запрос ценовых предложений № 2051196</w:t>
      </w:r>
    </w:p>
    <w:p w:rsidR="00E7218D" w:rsidRPr="00E7218D" w:rsidRDefault="00E7218D" w:rsidP="00E7218D">
      <w:pPr>
        <w:pStyle w:val="a5"/>
        <w:rPr>
          <w:b/>
          <w:sz w:val="24"/>
          <w:szCs w:val="24"/>
          <w:lang w:eastAsia="ru-RU"/>
        </w:rPr>
      </w:pPr>
      <w:r w:rsidRPr="00E7218D">
        <w:rPr>
          <w:b/>
          <w:sz w:val="24"/>
          <w:szCs w:val="24"/>
          <w:lang w:eastAsia="ru-RU"/>
        </w:rPr>
        <w:t>выполнение работ по техническому обследованию (выдачи заключения) по итогам проведения капитального ремонта компрессора (насоса) АУ 200-07-00</w:t>
      </w:r>
    </w:p>
    <w:p w:rsidR="00E7218D" w:rsidRPr="00E7218D" w:rsidRDefault="00E7218D" w:rsidP="00E72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Приём заявок завершается 03.04.2024 в 15:40 по </w:t>
      </w:r>
      <w:proofErr w:type="spellStart"/>
      <w:r w:rsidRPr="00E72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алмаатинскому</w:t>
      </w:r>
      <w:proofErr w:type="spellEnd"/>
      <w:r w:rsidRPr="00E72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времени</w:t>
      </w:r>
      <w:r w:rsidRPr="00E7218D">
        <w:rPr>
          <w:rFonts w:ascii="Arial" w:eastAsia="Times New Roman" w:hAnsi="Arial" w:cs="Arial"/>
          <w:color w:val="E4002B"/>
          <w:sz w:val="24"/>
          <w:szCs w:val="24"/>
          <w:lang w:eastAsia="ru-RU"/>
        </w:rPr>
        <w:t>  (через 6 суток, 23 часа, 49 минут и 52 секунды)</w:t>
      </w:r>
      <w:proofErr w:type="gramStart"/>
      <w:r w:rsidRPr="00E7218D">
        <w:rPr>
          <w:rFonts w:ascii="Arial" w:eastAsia="Times New Roman" w:hAnsi="Arial" w:cs="Arial"/>
          <w:color w:val="E4002B"/>
          <w:sz w:val="24"/>
          <w:szCs w:val="24"/>
          <w:lang w:eastAsia="ru-RU"/>
        </w:rPr>
        <w:t> </w:t>
      </w:r>
      <w:r w:rsidRPr="00E72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218D" w:rsidRPr="00E7218D" w:rsidTr="00E7218D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D" w:rsidRPr="00E7218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bookmarkStart w:id="0" w:name="_GoBack" w:colFirst="0" w:colLast="0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281332.000.000205</w:t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  Комплект запасных частей инструментов и принадлежностей для ремонта компрессора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150 000,00 тенге (цена с НДС, НДС: 12%)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</w:t>
                        </w:r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83D5A22" wp14:editId="74B7A89C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150 000,00 тенге (цена с НДС)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27.03.2024 15:49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03.04.2024 15:40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27.03.2024 15:49, </w:t>
                        </w:r>
                        <w:hyperlink r:id="rId8" w:tgtFrame="_blank" w:tooltip="Отправить личное сообщение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</w:t>
                        </w:r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4CC55D8" wp14:editId="6E060BF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0" w:tgtFrame="_blank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7218D" w:rsidRPr="00E7218D" w:rsidRDefault="00E7218D" w:rsidP="00E7218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E7218D" w:rsidRPr="00E7218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18D" w:rsidRPr="00E7218D" w:rsidRDefault="00E7218D" w:rsidP="00E7218D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E7218D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7218D" w:rsidRPr="00E7218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18EA093B" wp14:editId="6570E5D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372F296D" wp14:editId="275501C8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03321E91" wp14:editId="34CB4A0A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gramStart"/>
                          <w:r w:rsidRPr="00E7218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Проект-договора</w:t>
                          </w:r>
                          <w:proofErr w:type="gramEnd"/>
                          <w:r w:rsidRPr="00E7218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.doc</w:t>
                          </w:r>
                        </w:hyperlink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 (116 КБ)</w:t>
                        </w:r>
                      </w:p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E7218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</w:t>
                        </w:r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75E41F4C" wp14:editId="4B91AA42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Путём предоплаты до начала выполнения работ в размере 30% от суммы договора, что составляет 45 000 (сорок пять тысяч) тенге.</w:t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Оставшиеся 70% от суммы договора, что составляет 105 000 </w:t>
                        </w:r>
                        <w:proofErr w:type="gramStart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сто пять тысяч ) тенге оплачиваются Заказчиком на основании, представленного Исполнителем акта выполненных работ и счета-фактуры, в срок не позднее 30 (тридцати) банковских дней после подписания акта выполненных работ Заказчиком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</w:t>
                        </w:r>
                        <w:r w:rsidRPr="00E721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E3D855D" wp14:editId="0931FD08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в течение 5 (пяти)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7218D" w:rsidRPr="00E721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E7218D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18D" w:rsidRPr="00E7218D" w:rsidRDefault="00E7218D" w:rsidP="00E72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E7218D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7218D" w:rsidRPr="00E7218D" w:rsidRDefault="00E7218D" w:rsidP="00E7218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bookmarkEnd w:id="0"/>
          </w:tbl>
          <w:p w:rsidR="00E7218D" w:rsidRPr="00E7218D" w:rsidRDefault="00E7218D" w:rsidP="00E72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4145" w:rsidRDefault="00114145"/>
    <w:sectPr w:rsidR="00114145" w:rsidSect="00E7218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EE"/>
    <w:multiLevelType w:val="multilevel"/>
    <w:tmpl w:val="064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4"/>
    <w:rsid w:val="00114145"/>
    <w:rsid w:val="008767A4"/>
    <w:rsid w:val="00E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77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108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51196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51196&amp;switch_price_both_view=1" TargetMode="External"/><Relationship Id="rId12" Type="http://schemas.openxmlformats.org/officeDocument/2006/relationships/hyperlink" Target="https://www.ets-tender.kz/market/edit.html?id=2051196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18867c64&amp;file=file%2F1074441.doc&amp;title=%D0%9F%D1%80%D0%BE%D0%B5%D0%BA%D1%82-%D0%B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51196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2024-03-27T10:50:00Z</dcterms:created>
  <dcterms:modified xsi:type="dcterms:W3CDTF">2024-03-27T10:51:00Z</dcterms:modified>
</cp:coreProperties>
</file>