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CD" w:rsidRPr="001A16CD" w:rsidRDefault="001A16CD" w:rsidP="001A16CD">
      <w:pPr>
        <w:pStyle w:val="a5"/>
        <w:jc w:val="center"/>
        <w:rPr>
          <w:b/>
          <w:lang w:eastAsia="ru-RU"/>
        </w:rPr>
      </w:pPr>
      <w:r w:rsidRPr="001A16CD">
        <w:rPr>
          <w:b/>
          <w:lang w:eastAsia="ru-RU"/>
        </w:rPr>
        <w:t>Закупка из одного источника № 2053170</w:t>
      </w:r>
    </w:p>
    <w:p w:rsidR="001A16CD" w:rsidRPr="001A16CD" w:rsidRDefault="001A16CD" w:rsidP="001A16CD">
      <w:pPr>
        <w:pStyle w:val="a5"/>
        <w:jc w:val="center"/>
        <w:rPr>
          <w:b/>
          <w:lang w:eastAsia="ru-RU"/>
        </w:rPr>
      </w:pPr>
      <w:r w:rsidRPr="001A16CD">
        <w:rPr>
          <w:b/>
          <w:lang w:eastAsia="ru-RU"/>
        </w:rPr>
        <w:t xml:space="preserve">Согласно приложения 1 Приказа </w:t>
      </w:r>
      <w:proofErr w:type="spellStart"/>
      <w:r w:rsidRPr="001A16CD">
        <w:rPr>
          <w:b/>
          <w:lang w:eastAsia="ru-RU"/>
        </w:rPr>
        <w:t>и.о</w:t>
      </w:r>
      <w:proofErr w:type="spellEnd"/>
      <w:r w:rsidRPr="001A16CD">
        <w:rPr>
          <w:b/>
          <w:lang w:eastAsia="ru-RU"/>
        </w:rPr>
        <w:t>. Министра здравоохранения Республики Казахстан от 15 октября 2020 № Қ</w:t>
      </w:r>
      <w:proofErr w:type="gramStart"/>
      <w:r w:rsidRPr="001A16CD">
        <w:rPr>
          <w:b/>
          <w:lang w:eastAsia="ru-RU"/>
        </w:rPr>
        <w:t>Р</w:t>
      </w:r>
      <w:proofErr w:type="gramEnd"/>
      <w:r w:rsidRPr="001A16CD">
        <w:rPr>
          <w:b/>
          <w:lang w:eastAsia="ru-RU"/>
        </w:rPr>
        <w:t xml:space="preserve"> ДСМ -131-/2020- проведение периодического медицинского осмотра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16CD" w:rsidRPr="001A16CD" w:rsidTr="001A16C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16CD" w:rsidRPr="001A16C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10051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6320"/>
                  </w:tblGrid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3144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3144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328 500,00 тенге (цена без НДС)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9B2B532" wp14:editId="57DE3D3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144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328 500,00 тенге (цена без НДС)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3144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3144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16.05.2024 14:03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3144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17.05.2024 14:00</w:t>
                        </w:r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3144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16.05.2024 14:03, </w:t>
                        </w:r>
                        <w:hyperlink r:id="rId8" w:tgtFrame="_blank" w:tooltip="Отправить личное сообщение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3144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A16CD" w:rsidRPr="001A16CD" w:rsidTr="001A16CD">
                    <w:trPr>
                      <w:tblCellSpacing w:w="0" w:type="dxa"/>
                    </w:trPr>
                    <w:tc>
                      <w:tcPr>
                        <w:tcW w:w="1856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3DE6EB9" wp14:editId="074A7498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144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1A16CD" w:rsidRPr="001A16CD" w:rsidRDefault="001A16CD" w:rsidP="001A16C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1A16CD" w:rsidRPr="001A16C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16CD" w:rsidRPr="001A16CD" w:rsidRDefault="001A16CD" w:rsidP="001A16C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1A16CD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1A16CD" w:rsidRPr="001A16C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E67A656" wp14:editId="79651724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635C17B" wp14:editId="474C59D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71F2B86" wp14:editId="61D5AA24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1A16C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на мед</w:t>
                          </w:r>
                          <w:proofErr w:type="gramStart"/>
                          <w:r w:rsidRPr="001A16C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.о</w:t>
                          </w:r>
                          <w:proofErr w:type="gramEnd"/>
                          <w:r w:rsidRPr="001A16C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смотр..</w:t>
                          </w:r>
                          <w:proofErr w:type="spellStart"/>
                          <w:r w:rsidRPr="001A16C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docx</w:t>
                          </w:r>
                          <w:proofErr w:type="spellEnd"/>
                        </w:hyperlink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 (43 КБ)</w:t>
                        </w:r>
                      </w:p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1A16C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CED0796" wp14:editId="0C48DD89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3.2. Оплата по Договору производится 50% предоплата и 50% по факту выполненных работ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1A16C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26794A7" wp14:editId="3ABEBA3D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1.3. Услуги оказываются с выездом</w:t>
                        </w:r>
                        <w:proofErr w:type="gram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в здании ТОО «</w:t>
                        </w:r>
                        <w:proofErr w:type="spell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AlemGaz</w:t>
                        </w:r>
                        <w:proofErr w:type="spell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» по адресу: г. Караганда ул. </w:t>
                        </w:r>
                        <w:proofErr w:type="spell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Григария</w:t>
                        </w:r>
                        <w:proofErr w:type="spell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Потанина, строение 125/1 , в мае 2022 года, результаты медосмотра ИСПОЛНИТЕЛЬ обязуется предоставить в течение 30 дней с момента окончания медицинского осмотра.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. Оказывать услуги с надлежащим качеством. Медицинские осмотры будут проведены:</w:t>
                        </w: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Согласно приложения 1 Приказа </w:t>
                        </w:r>
                        <w:proofErr w:type="spell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и.о</w:t>
                        </w:r>
                        <w:proofErr w:type="spell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. Министра здравоохранения Республики Казахстан от 15 октября 2020 № Қ</w:t>
                        </w:r>
                        <w:proofErr w:type="gram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Р</w:t>
                        </w:r>
                        <w:proofErr w:type="gram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ДСМ -131-/2020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A16CD" w:rsidRPr="001A16C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A16CD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A16CD" w:rsidRPr="001A16CD" w:rsidRDefault="001A16CD" w:rsidP="001A16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1A16C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1A16CD" w:rsidRPr="001A16CD" w:rsidRDefault="001A16CD" w:rsidP="001A16C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A16CD" w:rsidRPr="001A16CD" w:rsidRDefault="001A16CD" w:rsidP="001A16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2C1C38" w:rsidRPr="001A16CD" w:rsidRDefault="002C1C38"/>
    <w:sectPr w:rsidR="002C1C38" w:rsidRPr="001A16CD" w:rsidSect="001A16C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5773"/>
    <w:multiLevelType w:val="multilevel"/>
    <w:tmpl w:val="1EB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D8"/>
    <w:rsid w:val="001A16CD"/>
    <w:rsid w:val="002C1C38"/>
    <w:rsid w:val="009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1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1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052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47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317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3170&amp;switch_price_both_view=1" TargetMode="External"/><Relationship Id="rId12" Type="http://schemas.openxmlformats.org/officeDocument/2006/relationships/hyperlink" Target="https://www.ets-tender.kz/market/edit.html?id=205317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d64c5b3d&amp;file=file%2F1114045.docx&amp;title=%D0%94%D0%BE%D0%B3%D0%BE%D0%B2%D0%BE%D1%80+%D0%BD%D0%B0+%D0%BC%D0%B5%D0%B4.%D0%BE%D1%81%D0%BC%D0%BE%D1%82%D1%80.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317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2024-05-17T04:17:00Z</cp:lastPrinted>
  <dcterms:created xsi:type="dcterms:W3CDTF">2024-05-17T04:16:00Z</dcterms:created>
  <dcterms:modified xsi:type="dcterms:W3CDTF">2024-05-17T04:18:00Z</dcterms:modified>
</cp:coreProperties>
</file>