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169" w:rsidRPr="00ED0169" w:rsidRDefault="00ED0169" w:rsidP="00ED0169">
      <w:pPr>
        <w:pStyle w:val="a5"/>
        <w:jc w:val="center"/>
        <w:rPr>
          <w:b/>
          <w:lang w:eastAsia="ru-RU"/>
        </w:rPr>
      </w:pPr>
      <w:r w:rsidRPr="00ED0169">
        <w:rPr>
          <w:b/>
          <w:lang w:eastAsia="ru-RU"/>
        </w:rPr>
        <w:t>Закупка из одного источника № 2057465</w:t>
      </w:r>
    </w:p>
    <w:p w:rsidR="00ED0169" w:rsidRPr="00ED0169" w:rsidRDefault="00ED0169" w:rsidP="00ED0169">
      <w:pPr>
        <w:pStyle w:val="a5"/>
        <w:jc w:val="center"/>
        <w:rPr>
          <w:b/>
          <w:lang w:eastAsia="ru-RU"/>
        </w:rPr>
      </w:pPr>
      <w:r w:rsidRPr="00ED0169">
        <w:rPr>
          <w:b/>
          <w:lang w:eastAsia="ru-RU"/>
        </w:rPr>
        <w:t>Термометр ТБП63/50Т-(0—120)С-</w:t>
      </w:r>
      <w:proofErr w:type="spellStart"/>
      <w:r w:rsidRPr="00ED0169">
        <w:rPr>
          <w:b/>
          <w:lang w:eastAsia="ru-RU"/>
        </w:rPr>
        <w:t>ЗнЦ</w:t>
      </w:r>
      <w:proofErr w:type="spellEnd"/>
      <w:r w:rsidRPr="00ED0169">
        <w:rPr>
          <w:b/>
          <w:lang w:eastAsia="ru-RU"/>
        </w:rPr>
        <w:t xml:space="preserve"> код 101198-1Ю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D0169" w:rsidRPr="00ED0169" w:rsidTr="00ED0169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D0169" w:rsidRPr="00ED0169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ED0169" w:rsidRPr="00ED016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ED0169" w:rsidRPr="00ED0169" w:rsidRDefault="00ED0169" w:rsidP="00ED016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D0169">
                          <w:rPr>
                            <w:rFonts w:ascii="Arial" w:eastAsia="Times New Roman" w:hAnsi="Arial" w:cs="Arial"/>
                            <w:lang w:eastAsia="ru-RU"/>
                          </w:rPr>
                          <w:t>Категория ЕНС ТРУ: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ED0169" w:rsidRPr="00ED0169" w:rsidRDefault="00ED0169" w:rsidP="00ED016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D0169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265151.100.000055</w:t>
                        </w:r>
                        <w:r w:rsidRPr="00ED0169">
                          <w:rPr>
                            <w:rFonts w:ascii="Arial" w:eastAsia="Times New Roman" w:hAnsi="Arial" w:cs="Arial"/>
                            <w:lang w:eastAsia="ru-RU"/>
                          </w:rPr>
                          <w:t>  Термометр ТБН</w:t>
                        </w:r>
                      </w:p>
                    </w:tc>
                  </w:tr>
                  <w:tr w:rsidR="00ED0169" w:rsidRPr="00ED016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ED0169" w:rsidRPr="00ED0169" w:rsidRDefault="00ED0169" w:rsidP="00ED016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D0169">
                          <w:rPr>
                            <w:rFonts w:ascii="Arial" w:eastAsia="Times New Roman" w:hAnsi="Arial" w:cs="Arial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ED0169" w:rsidRPr="00ED0169" w:rsidRDefault="00ED0169" w:rsidP="00ED016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D0169">
                          <w:rPr>
                            <w:rFonts w:ascii="Arial" w:eastAsia="Times New Roman" w:hAnsi="Arial" w:cs="Arial"/>
                            <w:lang w:eastAsia="ru-RU"/>
                          </w:rPr>
                          <w:t>8 шт.</w:t>
                        </w:r>
                      </w:p>
                    </w:tc>
                  </w:tr>
                  <w:tr w:rsidR="00ED0169" w:rsidRPr="00ED016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ED0169" w:rsidRPr="00ED0169" w:rsidRDefault="00ED0169" w:rsidP="00ED016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D0169">
                          <w:rPr>
                            <w:rFonts w:ascii="Arial" w:eastAsia="Times New Roman" w:hAnsi="Arial" w:cs="Arial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ED0169" w:rsidRPr="00ED0169" w:rsidRDefault="00ED0169" w:rsidP="00ED016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D0169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2 000,00 тенге (цена с НДС, НДС: 12%)</w:t>
                        </w:r>
                      </w:p>
                    </w:tc>
                  </w:tr>
                  <w:tr w:rsidR="00ED0169" w:rsidRPr="00ED016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ED0169" w:rsidRPr="00ED0169" w:rsidRDefault="00ED0169" w:rsidP="00ED016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D0169">
                          <w:rPr>
                            <w:rFonts w:ascii="Arial" w:eastAsia="Times New Roman" w:hAnsi="Arial" w:cs="Arial"/>
                            <w:lang w:eastAsia="ru-RU"/>
                          </w:rPr>
                          <w:t>Общая стоимость закупки</w:t>
                        </w:r>
                        <w:r w:rsidRPr="00ED0169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501FF5E7" wp14:editId="75298A10">
                              <wp:extent cx="144145" cy="144145"/>
                              <wp:effectExtent l="0" t="0" r="8255" b="8255"/>
                              <wp:docPr id="2" name="Рисунок 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D0169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ED0169" w:rsidRPr="00ED0169" w:rsidRDefault="00ED0169" w:rsidP="00ED016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D0169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16 000,00 тенге (цена с НДС)</w:t>
                        </w:r>
                      </w:p>
                    </w:tc>
                  </w:tr>
                  <w:tr w:rsidR="00ED0169" w:rsidRPr="00ED016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ED0169" w:rsidRPr="00ED0169" w:rsidRDefault="00ED0169" w:rsidP="00ED016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D0169">
                          <w:rPr>
                            <w:rFonts w:ascii="Arial" w:eastAsia="Times New Roman" w:hAnsi="Arial" w:cs="Arial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ED0169" w:rsidRPr="00ED0169" w:rsidRDefault="00ED0169" w:rsidP="00ED016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D0169">
                          <w:rPr>
                            <w:rFonts w:ascii="Arial" w:eastAsia="Times New Roman" w:hAnsi="Arial" w:cs="Arial"/>
                            <w:lang w:eastAsia="ru-RU"/>
                          </w:rPr>
                          <w:t>Цена с НДС (</w:t>
                        </w:r>
                        <w:hyperlink r:id="rId7" w:history="1">
                          <w:r w:rsidRPr="00ED0169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ED0169">
                          <w:rPr>
                            <w:rFonts w:ascii="Arial" w:eastAsia="Times New Roman" w:hAnsi="Arial" w:cs="Arial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ED0169" w:rsidRPr="00ED016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ED0169" w:rsidRPr="00ED0169" w:rsidRDefault="00ED0169" w:rsidP="00ED016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D0169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ED0169" w:rsidRPr="00ED0169" w:rsidRDefault="00ED0169" w:rsidP="00ED016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D0169">
                          <w:rPr>
                            <w:rFonts w:ascii="Arial" w:eastAsia="Times New Roman" w:hAnsi="Arial" w:cs="Arial"/>
                            <w:lang w:eastAsia="ru-RU"/>
                          </w:rPr>
                          <w:t>28.08.2024 13:21</w:t>
                        </w:r>
                      </w:p>
                    </w:tc>
                  </w:tr>
                  <w:tr w:rsidR="00ED0169" w:rsidRPr="00ED016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ED0169" w:rsidRPr="00ED0169" w:rsidRDefault="00ED0169" w:rsidP="00ED016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D0169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ED0169" w:rsidRPr="00ED0169" w:rsidRDefault="00ED0169" w:rsidP="00ED016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D0169">
                          <w:rPr>
                            <w:rFonts w:ascii="Arial" w:eastAsia="Times New Roman" w:hAnsi="Arial" w:cs="Arial"/>
                            <w:lang w:eastAsia="ru-RU"/>
                          </w:rPr>
                          <w:t>29.08.2024 13:20</w:t>
                        </w:r>
                      </w:p>
                    </w:tc>
                  </w:tr>
                  <w:tr w:rsidR="00ED0169" w:rsidRPr="00ED016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ED0169" w:rsidRPr="00ED0169" w:rsidRDefault="00ED0169" w:rsidP="00ED016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D0169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ED0169" w:rsidRPr="00ED0169" w:rsidRDefault="00ED0169" w:rsidP="00ED016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D0169">
                          <w:rPr>
                            <w:rFonts w:ascii="Arial" w:eastAsia="Times New Roman" w:hAnsi="Arial" w:cs="Arial"/>
                            <w:lang w:eastAsia="ru-RU"/>
                          </w:rPr>
                          <w:t>28.08.2024 13:21, </w:t>
                        </w:r>
                        <w:hyperlink r:id="rId8" w:tgtFrame="_blank" w:tooltip="Отправить личное сообщение" w:history="1">
                          <w:r w:rsidRPr="00ED0169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ED0169" w:rsidRPr="00ED016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ED0169" w:rsidRPr="00ED0169" w:rsidRDefault="00ED0169" w:rsidP="00ED016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D0169">
                          <w:rPr>
                            <w:rFonts w:ascii="Arial" w:eastAsia="Times New Roman" w:hAnsi="Arial" w:cs="Arial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ED0169" w:rsidRPr="00ED0169" w:rsidRDefault="00ED0169" w:rsidP="00ED016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Pr="00ED0169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ED0169" w:rsidRPr="00ED016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ED0169" w:rsidRPr="00ED0169" w:rsidRDefault="00ED0169" w:rsidP="00ED016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D0169">
                          <w:rPr>
                            <w:rFonts w:ascii="Arial" w:eastAsia="Times New Roman" w:hAnsi="Arial" w:cs="Arial"/>
                            <w:lang w:eastAsia="ru-RU"/>
                          </w:rPr>
                          <w:t>Организатор</w:t>
                        </w:r>
                        <w:r w:rsidRPr="00ED0169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55A27E46" wp14:editId="55D32403">
                              <wp:extent cx="144145" cy="144145"/>
                              <wp:effectExtent l="0" t="0" r="8255" b="8255"/>
                              <wp:docPr id="3" name="Рисунок 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D0169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ED0169" w:rsidRPr="00ED0169" w:rsidRDefault="00ED0169" w:rsidP="00ED016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0" w:tgtFrame="_blank" w:history="1">
                          <w:r w:rsidRPr="00ED0169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ED0169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ED0169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ED0169" w:rsidRPr="00ED0169" w:rsidRDefault="00ED0169" w:rsidP="00ED0169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ED0169" w:rsidRPr="00ED0169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169" w:rsidRPr="00ED0169" w:rsidRDefault="00ED0169" w:rsidP="00ED0169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</w:pPr>
                  <w:r w:rsidRPr="00ED0169"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ED0169" w:rsidRPr="00ED0169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ED0169" w:rsidRPr="00ED016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ED0169" w:rsidRPr="00ED0169" w:rsidRDefault="00ED0169" w:rsidP="00ED016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D0169">
                          <w:rPr>
                            <w:rFonts w:ascii="Arial" w:eastAsia="Times New Roman" w:hAnsi="Arial" w:cs="Arial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ED0169" w:rsidRPr="00ED0169" w:rsidRDefault="00ED0169" w:rsidP="00ED016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D0169">
                          <w:rPr>
                            <w:rFonts w:ascii="Arial" w:eastAsia="Times New Roman" w:hAnsi="Arial" w:cs="Arial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ED0169" w:rsidRPr="00ED016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ED0169" w:rsidRPr="00ED0169" w:rsidRDefault="00ED0169" w:rsidP="00ED016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D0169">
                          <w:rPr>
                            <w:rFonts w:ascii="Arial" w:eastAsia="Times New Roman" w:hAnsi="Arial" w:cs="Arial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ED0169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2019661A" wp14:editId="096EB337">
                              <wp:extent cx="144145" cy="144145"/>
                              <wp:effectExtent l="0" t="0" r="8255" b="8255"/>
                              <wp:docPr id="4" name="Рисунок 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D0169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ED0169" w:rsidRPr="00ED0169" w:rsidRDefault="00ED0169" w:rsidP="00ED016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D0169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ED0169" w:rsidRPr="00ED016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ED0169" w:rsidRPr="00ED0169" w:rsidRDefault="00ED0169" w:rsidP="00ED016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D0169">
                          <w:rPr>
                            <w:rFonts w:ascii="Arial" w:eastAsia="Times New Roman" w:hAnsi="Arial" w:cs="Arial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ED0169" w:rsidRPr="00ED0169" w:rsidRDefault="00ED0169" w:rsidP="00ED016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D0169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ED0169" w:rsidRPr="00ED016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ED0169" w:rsidRPr="00ED0169" w:rsidRDefault="00ED0169" w:rsidP="00ED016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D0169">
                          <w:rPr>
                            <w:rFonts w:ascii="Arial" w:eastAsia="Times New Roman" w:hAnsi="Arial" w:cs="Arial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ED0169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76DDE832" wp14:editId="3A21AE3D">
                              <wp:extent cx="144145" cy="144145"/>
                              <wp:effectExtent l="0" t="0" r="8255" b="8255"/>
                              <wp:docPr id="5" name="Рисунок 5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D0169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ED0169" w:rsidRPr="00ED0169" w:rsidRDefault="00ED0169" w:rsidP="00ED016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D0169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ED0169" w:rsidRPr="00ED016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ED0169" w:rsidRPr="00ED0169" w:rsidRDefault="00ED0169" w:rsidP="00ED016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proofErr w:type="spellStart"/>
                        <w:r w:rsidRPr="00ED0169">
                          <w:rPr>
                            <w:rFonts w:ascii="Arial" w:eastAsia="Times New Roman" w:hAnsi="Arial" w:cs="Arial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ED0169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ED0169">
                          <w:rPr>
                            <w:rFonts w:ascii="Arial" w:eastAsia="Times New Roman" w:hAnsi="Arial" w:cs="Arial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ED0169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39263F8A" wp14:editId="0B6061C2">
                              <wp:extent cx="144145" cy="144145"/>
                              <wp:effectExtent l="0" t="0" r="8255" b="8255"/>
                              <wp:docPr id="6" name="Рисунок 6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D0169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ED0169" w:rsidRPr="00ED0169" w:rsidRDefault="00ED0169" w:rsidP="00ED016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D0169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ED0169" w:rsidRPr="00ED016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ED0169" w:rsidRPr="00ED0169" w:rsidRDefault="00ED0169" w:rsidP="00ED016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D0169">
                          <w:rPr>
                            <w:rFonts w:ascii="Arial" w:eastAsia="Times New Roman" w:hAnsi="Arial" w:cs="Arial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ED0169" w:rsidRPr="00ED0169" w:rsidRDefault="00ED0169" w:rsidP="00ED016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1" w:tgtFrame="_blank" w:history="1">
                          <w:r w:rsidRPr="00ED0169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ED0169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Договор.doc</w:t>
                          </w:r>
                        </w:hyperlink>
                        <w:r w:rsidRPr="00ED0169">
                          <w:rPr>
                            <w:rFonts w:ascii="Arial" w:eastAsia="Times New Roman" w:hAnsi="Arial" w:cs="Arial"/>
                            <w:lang w:eastAsia="ru-RU"/>
                          </w:rPr>
                          <w:t> (51 КБ)</w:t>
                        </w:r>
                      </w:p>
                      <w:p w:rsidR="00ED0169" w:rsidRPr="00ED0169" w:rsidRDefault="00ED0169" w:rsidP="00ED016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2" w:history="1">
                          <w:r w:rsidRPr="00ED0169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ED0169" w:rsidRPr="00ED0169" w:rsidRDefault="00ED0169" w:rsidP="00ED016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3" w:tgtFrame="signature" w:history="1">
                          <w:r w:rsidRPr="00ED0169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ED0169" w:rsidRPr="00ED016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ED0169" w:rsidRPr="00ED0169" w:rsidRDefault="00ED0169" w:rsidP="00ED016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D0169">
                          <w:rPr>
                            <w:rFonts w:ascii="Arial" w:eastAsia="Times New Roman" w:hAnsi="Arial" w:cs="Arial"/>
                            <w:lang w:eastAsia="ru-RU"/>
                          </w:rPr>
                          <w:t>Условия оплаты</w:t>
                        </w:r>
                        <w:r w:rsidRPr="00ED0169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0B93140A" wp14:editId="24747ED4">
                              <wp:extent cx="144145" cy="144145"/>
                              <wp:effectExtent l="0" t="0" r="8255" b="8255"/>
                              <wp:docPr id="7" name="Рисунок 7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D0169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ED0169" w:rsidRPr="00ED0169" w:rsidRDefault="00ED0169" w:rsidP="00ED016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D0169">
                          <w:rPr>
                            <w:rFonts w:ascii="Arial" w:eastAsia="Times New Roman" w:hAnsi="Arial" w:cs="Arial"/>
                            <w:lang w:eastAsia="ru-RU"/>
                          </w:rPr>
                          <w:t>Покупатель производит предварительную оплату в размере 100% стоимости отгружаемого товара</w:t>
                        </w:r>
                      </w:p>
                    </w:tc>
                  </w:tr>
                  <w:tr w:rsidR="00ED0169" w:rsidRPr="00ED016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ED0169" w:rsidRPr="00ED0169" w:rsidRDefault="00ED0169" w:rsidP="00ED016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D0169">
                          <w:rPr>
                            <w:rFonts w:ascii="Arial" w:eastAsia="Times New Roman" w:hAnsi="Arial" w:cs="Arial"/>
                            <w:lang w:eastAsia="ru-RU"/>
                          </w:rPr>
                          <w:t>Условия поставки</w:t>
                        </w:r>
                        <w:r w:rsidRPr="00ED0169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24325186" wp14:editId="396E5899">
                              <wp:extent cx="144145" cy="144145"/>
                              <wp:effectExtent l="0" t="0" r="8255" b="8255"/>
                              <wp:docPr id="8" name="Рисунок 8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D0169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ED0169" w:rsidRPr="00ED0169" w:rsidRDefault="00ED0169" w:rsidP="00ED016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D0169">
                          <w:rPr>
                            <w:rFonts w:ascii="Arial" w:eastAsia="Times New Roman" w:hAnsi="Arial" w:cs="Arial"/>
                            <w:lang w:eastAsia="ru-RU"/>
                          </w:rPr>
                          <w:t>Отгрузка товара осуществляется Продавцом со склада Продавца до склада Покупателя г. Караганда, ул. Г.Потанина,125/1 –с доставкой, автотранспортом Продавца</w:t>
                        </w:r>
                      </w:p>
                    </w:tc>
                  </w:tr>
                  <w:tr w:rsidR="00ED0169" w:rsidRPr="00ED016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ED0169" w:rsidRPr="00ED0169" w:rsidRDefault="00ED0169" w:rsidP="00ED016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D0169">
                          <w:rPr>
                            <w:rFonts w:ascii="Arial" w:eastAsia="Times New Roman" w:hAnsi="Arial" w:cs="Arial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ED0169" w:rsidRPr="00ED0169" w:rsidRDefault="00ED0169" w:rsidP="00ED016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proofErr w:type="gramStart"/>
                        <w:r w:rsidRPr="00ED0169">
                          <w:rPr>
                            <w:rFonts w:ascii="Arial" w:eastAsia="Times New Roman" w:hAnsi="Arial" w:cs="Arial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ED0169" w:rsidRPr="00ED0169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EDF0F3"/>
                        <w:hideMark/>
                      </w:tcPr>
                      <w:p w:rsidR="00ED0169" w:rsidRPr="00ED0169" w:rsidRDefault="00ED0169" w:rsidP="00ED016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D0169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Комментарии:</w:t>
                        </w:r>
                        <w:r w:rsidRPr="00ED0169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 xml:space="preserve">К Запросу ценовых предложений приглашаются только плательщики НДС. </w:t>
                        </w:r>
                        <w:proofErr w:type="gramStart"/>
                        <w:r w:rsidRPr="00ED0169">
                          <w:rPr>
                            <w:rFonts w:ascii="Arial" w:eastAsia="Times New Roman" w:hAnsi="Arial" w:cs="Arial"/>
                            <w:lang w:eastAsia="ru-RU"/>
                          </w:rPr>
                          <w:t>Закупки проводятся в соответствии с Правилами осуществления деятельности субъектами естественных монополий, утвержденных Приказом Министра национальной экономики Республики Казахстан №73 от 13.08.2019г. Товар, должен быть новым, не иметь производственных и конструктивных дефектов, соответствовать, требованиям качества, нормативно-техническим регламентам, государственным стандартам, санитарно-эпидемиологическим требованиям, техническим условиям, а также иному специальному законодательству, действующему на территории Республики Казахстан для данного вида Товара на момент его</w:t>
                        </w:r>
                        <w:proofErr w:type="gramEnd"/>
                        <w:r w:rsidRPr="00ED0169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 поставки. Комплектность поставляемого товара должна в полной мере обеспечивать возможность его надежной эксплуатации в соответствии с требованиями нормативных документов, действующих на территории Республики Казахстан</w:t>
                        </w:r>
                        <w:bookmarkStart w:id="0" w:name="_GoBack"/>
                        <w:bookmarkEnd w:id="0"/>
                      </w:p>
                    </w:tc>
                  </w:tr>
                  <w:tr w:rsidR="00ED0169" w:rsidRPr="00ED016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ED0169" w:rsidRPr="00ED0169" w:rsidRDefault="00ED0169" w:rsidP="00ED016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D0169">
                          <w:rPr>
                            <w:rFonts w:ascii="Arial" w:eastAsia="Times New Roman" w:hAnsi="Arial" w:cs="Arial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ED0169" w:rsidRPr="00ED0169" w:rsidRDefault="00ED0169" w:rsidP="00ED016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D0169">
                          <w:rPr>
                            <w:rFonts w:ascii="Arial" w:eastAsia="Times New Roman" w:hAnsi="Arial" w:cs="Arial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ED0169">
                          <w:rPr>
                            <w:rFonts w:ascii="Arial" w:eastAsia="Times New Roman" w:hAnsi="Arial" w:cs="Arial"/>
                            <w:lang w:eastAsia="ru-RU"/>
                          </w:rPr>
                          <w:t>Tender</w:t>
                        </w:r>
                        <w:proofErr w:type="spellEnd"/>
                        <w:r w:rsidRPr="00ED0169">
                          <w:rPr>
                            <w:rFonts w:ascii="Arial" w:eastAsia="Times New Roman" w:hAnsi="Arial" w:cs="Arial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ED0169" w:rsidRPr="00ED016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ED0169" w:rsidRPr="00ED0169" w:rsidRDefault="00ED0169" w:rsidP="00ED016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D0169">
                          <w:rPr>
                            <w:rFonts w:ascii="Arial" w:eastAsia="Times New Roman" w:hAnsi="Arial" w:cs="Arial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ED0169" w:rsidRPr="00ED0169" w:rsidRDefault="00ED0169" w:rsidP="00ED016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4" w:tgtFrame="signature" w:history="1">
                          <w:r w:rsidRPr="00ED0169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ED0169" w:rsidRPr="00ED0169" w:rsidRDefault="00ED0169" w:rsidP="00ED0169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</w:tbl>
          <w:p w:rsidR="00ED0169" w:rsidRPr="00ED0169" w:rsidRDefault="00ED0169" w:rsidP="00ED016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AA686A" w:rsidRPr="00ED0169" w:rsidRDefault="00AA686A"/>
    <w:sectPr w:rsidR="00AA686A" w:rsidRPr="00ED0169" w:rsidSect="00ED016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C7349"/>
    <w:multiLevelType w:val="multilevel"/>
    <w:tmpl w:val="13F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166"/>
    <w:rsid w:val="00762166"/>
    <w:rsid w:val="00AA686A"/>
    <w:rsid w:val="00ED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16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D01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16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D01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4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7118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13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07359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26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view.html?id=2057465&amp;action=signed_doc&amp;key=auction_do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57465&amp;switch_price_both_view=1" TargetMode="External"/><Relationship Id="rId12" Type="http://schemas.openxmlformats.org/officeDocument/2006/relationships/hyperlink" Target="https://www.ets-tender.kz/market/edit.html?id=2057465&amp;action=doc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7204fa08&amp;file=file%2F1201044.doc&amp;title=%D0%94%D0%BE%D0%B3%D0%BE%D0%B2%D0%BE%D1%80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hyperlink" Target="https://www.ets-tender.kz/market/view.html?id=2057465&amp;action=signed_doc&amp;key=au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2024-08-28T08:22:00Z</dcterms:created>
  <dcterms:modified xsi:type="dcterms:W3CDTF">2024-08-28T08:23:00Z</dcterms:modified>
</cp:coreProperties>
</file>