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DE5" w:rsidRPr="00882DE5" w:rsidRDefault="00882DE5" w:rsidP="00882DE5">
      <w:pPr>
        <w:pStyle w:val="a5"/>
        <w:jc w:val="center"/>
        <w:rPr>
          <w:b/>
          <w:lang w:eastAsia="ru-RU"/>
        </w:rPr>
      </w:pPr>
      <w:r w:rsidRPr="00882DE5">
        <w:rPr>
          <w:b/>
          <w:lang w:eastAsia="ru-RU"/>
        </w:rPr>
        <w:t>Закупка из одного источника № 2077161</w:t>
      </w:r>
    </w:p>
    <w:p w:rsidR="00882DE5" w:rsidRPr="00882DE5" w:rsidRDefault="00882DE5" w:rsidP="00882DE5">
      <w:pPr>
        <w:pStyle w:val="a5"/>
        <w:jc w:val="center"/>
        <w:rPr>
          <w:b/>
          <w:lang w:val="en-US" w:eastAsia="ru-RU"/>
        </w:rPr>
      </w:pPr>
      <w:r w:rsidRPr="00882DE5">
        <w:rPr>
          <w:b/>
          <w:lang w:eastAsia="ru-RU"/>
        </w:rPr>
        <w:t xml:space="preserve">профилактические </w:t>
      </w:r>
      <w:proofErr w:type="spellStart"/>
      <w:r w:rsidRPr="00882DE5">
        <w:rPr>
          <w:b/>
          <w:lang w:eastAsia="ru-RU"/>
        </w:rPr>
        <w:t>дератизационные</w:t>
      </w:r>
      <w:proofErr w:type="spellEnd"/>
      <w:r w:rsidRPr="00882DE5">
        <w:rPr>
          <w:b/>
          <w:lang w:eastAsia="ru-RU"/>
        </w:rPr>
        <w:t xml:space="preserve"> и дезинсекционные работы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82DE5" w:rsidRPr="00882DE5" w:rsidTr="00882DE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82DE5" w:rsidRPr="00882DE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82DE5" w:rsidRPr="00882D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82DE5" w:rsidRPr="00882DE5" w:rsidRDefault="00882DE5" w:rsidP="00882D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bookmarkStart w:id="0" w:name="_GoBack"/>
                        <w:r w:rsidRPr="00882DE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Категория ЕНС ТРУ: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82DE5" w:rsidRPr="00882DE5" w:rsidRDefault="00882DE5" w:rsidP="00882D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882DE5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812913.000.000000</w:t>
                        </w:r>
                        <w:r w:rsidRPr="00882DE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  Услуги санитарные (дезинфекция, дезинсекция, дератизация и аналогичные) Услуги санитарные (дезинфекция, дезинсекция, дератизация и аналогичные)</w:t>
                        </w:r>
                        <w:proofErr w:type="gramEnd"/>
                      </w:p>
                    </w:tc>
                  </w:tr>
                  <w:tr w:rsidR="00882DE5" w:rsidRPr="00882D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82DE5" w:rsidRPr="00882DE5" w:rsidRDefault="00882DE5" w:rsidP="00882D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82DE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82DE5" w:rsidRPr="00882DE5" w:rsidRDefault="00882DE5" w:rsidP="00882D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82DE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 шт.</w:t>
                        </w:r>
                      </w:p>
                    </w:tc>
                  </w:tr>
                  <w:tr w:rsidR="00882DE5" w:rsidRPr="00882D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82DE5" w:rsidRPr="00882DE5" w:rsidRDefault="00882DE5" w:rsidP="00882D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82DE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82DE5" w:rsidRPr="00882DE5" w:rsidRDefault="00882DE5" w:rsidP="00882D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82DE5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103 000,00 тенге (НДС не облагается)</w:t>
                        </w:r>
                      </w:p>
                    </w:tc>
                  </w:tr>
                  <w:tr w:rsidR="00882DE5" w:rsidRPr="00882D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82DE5" w:rsidRPr="00882DE5" w:rsidRDefault="00882DE5" w:rsidP="00882D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82DE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Общая стоимость закупки</w:t>
                        </w:r>
                        <w:r w:rsidRPr="00882DE5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5BD3EE3" wp14:editId="18223A32">
                              <wp:extent cx="142875" cy="142875"/>
                              <wp:effectExtent l="0" t="0" r="9525" b="9525"/>
                              <wp:docPr id="8" name="Рисунок 8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82DE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82DE5" w:rsidRPr="00882DE5" w:rsidRDefault="00882DE5" w:rsidP="00882D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82DE5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103 000,00 тенге (НДС не облагается)</w:t>
                        </w:r>
                      </w:p>
                    </w:tc>
                  </w:tr>
                  <w:tr w:rsidR="00882DE5" w:rsidRPr="00882D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82DE5" w:rsidRPr="00882DE5" w:rsidRDefault="00882DE5" w:rsidP="00882D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82DE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82DE5" w:rsidRPr="00882DE5" w:rsidRDefault="00882DE5" w:rsidP="00882D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82DE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Цена без НДС (</w:t>
                        </w:r>
                        <w:hyperlink r:id="rId7" w:history="1">
                          <w:r w:rsidRPr="00882DE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882DE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82DE5" w:rsidRPr="00882D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82DE5" w:rsidRPr="00882DE5" w:rsidRDefault="00882DE5" w:rsidP="00882D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82DE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82DE5" w:rsidRPr="00882DE5" w:rsidRDefault="00882DE5" w:rsidP="00882D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82DE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05.11.2025 08:42</w:t>
                        </w:r>
                      </w:p>
                    </w:tc>
                  </w:tr>
                  <w:tr w:rsidR="00882DE5" w:rsidRPr="00882D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82DE5" w:rsidRPr="00882DE5" w:rsidRDefault="00882DE5" w:rsidP="00882D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82DE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82DE5" w:rsidRPr="00882DE5" w:rsidRDefault="00882DE5" w:rsidP="00882D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82DE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12.11.2025 08:45</w:t>
                        </w:r>
                      </w:p>
                    </w:tc>
                  </w:tr>
                  <w:tr w:rsidR="00882DE5" w:rsidRPr="00882D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82DE5" w:rsidRPr="00882DE5" w:rsidRDefault="00882DE5" w:rsidP="00882D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82DE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82DE5" w:rsidRPr="00882DE5" w:rsidRDefault="00882DE5" w:rsidP="00882D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82DE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05.11.2025 08:42, </w:t>
                        </w:r>
                        <w:hyperlink r:id="rId8" w:tgtFrame="_blank" w:tooltip="Отправить личное сообщение" w:history="1">
                          <w:r w:rsidRPr="00882DE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Истомина Виктория Леонидовна</w:t>
                          </w:r>
                        </w:hyperlink>
                      </w:p>
                    </w:tc>
                  </w:tr>
                  <w:tr w:rsidR="00882DE5" w:rsidRPr="00882D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82DE5" w:rsidRPr="00882DE5" w:rsidRDefault="00882DE5" w:rsidP="00882D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82DE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82DE5" w:rsidRPr="00882DE5" w:rsidRDefault="00882DE5" w:rsidP="00882D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882DE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Истомина Виктория Леонидовна</w:t>
                          </w:r>
                        </w:hyperlink>
                      </w:p>
                    </w:tc>
                  </w:tr>
                  <w:tr w:rsidR="00882DE5" w:rsidRPr="00882D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82DE5" w:rsidRPr="00882DE5" w:rsidRDefault="00882DE5" w:rsidP="00882D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82DE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Организатор</w:t>
                        </w:r>
                        <w:r w:rsidRPr="00882DE5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741F5EB0" wp14:editId="72806D90">
                              <wp:extent cx="142875" cy="142875"/>
                              <wp:effectExtent l="0" t="0" r="9525" b="9525"/>
                              <wp:docPr id="9" name="Рисунок 9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82DE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82DE5" w:rsidRPr="00882DE5" w:rsidRDefault="00882DE5" w:rsidP="00882D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0" w:tgtFrame="_blank" w:history="1">
                          <w:r w:rsidRPr="00882DE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ТОО «</w:t>
                          </w:r>
                          <w:proofErr w:type="spellStart"/>
                          <w:r w:rsidRPr="00882DE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AlemGaz</w:t>
                          </w:r>
                          <w:proofErr w:type="spellEnd"/>
                          <w:r w:rsidRPr="00882DE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»</w:t>
                          </w:r>
                        </w:hyperlink>
                      </w:p>
                    </w:tc>
                  </w:tr>
                </w:tbl>
                <w:p w:rsidR="00882DE5" w:rsidRPr="00882DE5" w:rsidRDefault="00882DE5" w:rsidP="00882D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82DE5" w:rsidRPr="00882DE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82DE5" w:rsidRPr="00882DE5" w:rsidRDefault="00882DE5" w:rsidP="00882DE5">
                  <w:pPr>
                    <w:spacing w:after="0" w:line="252" w:lineRule="atLeas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82DE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82DE5" w:rsidRPr="00882DE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82DE5" w:rsidRPr="00882D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82DE5" w:rsidRPr="00882DE5" w:rsidRDefault="00882DE5" w:rsidP="00882D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82DE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82DE5" w:rsidRPr="00882DE5" w:rsidRDefault="00882DE5" w:rsidP="00882D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82DE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882DE5" w:rsidRPr="00882D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82DE5" w:rsidRPr="00882DE5" w:rsidRDefault="00882DE5" w:rsidP="00882D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82DE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882DE5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43F80F3E" wp14:editId="1E6DA6F3">
                              <wp:extent cx="142875" cy="142875"/>
                              <wp:effectExtent l="0" t="0" r="9525" b="9525"/>
                              <wp:docPr id="10" name="Рисунок 10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82DE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82DE5" w:rsidRPr="00882DE5" w:rsidRDefault="00882DE5" w:rsidP="00882D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82DE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82DE5" w:rsidRPr="00882D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82DE5" w:rsidRPr="00882DE5" w:rsidRDefault="00882DE5" w:rsidP="00882D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82DE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Скрывать цены и названия участников в период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82DE5" w:rsidRPr="00882DE5" w:rsidRDefault="00882DE5" w:rsidP="00882D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82DE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82DE5" w:rsidRPr="00882D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82DE5" w:rsidRPr="00882DE5" w:rsidRDefault="00882DE5" w:rsidP="00882D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82DE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Скрывать количество участников в период подачи заявок</w:t>
                        </w:r>
                        <w:r w:rsidRPr="00882DE5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FAA818E" wp14:editId="7B391726">
                              <wp:extent cx="142875" cy="142875"/>
                              <wp:effectExtent l="0" t="0" r="9525" b="9525"/>
                              <wp:docPr id="11" name="Рисунок 11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82DE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82DE5" w:rsidRPr="00882DE5" w:rsidRDefault="00882DE5" w:rsidP="00882D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82DE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82DE5" w:rsidRPr="00882D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82DE5" w:rsidRPr="00882DE5" w:rsidRDefault="00882DE5" w:rsidP="00882D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882DE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882DE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</w:t>
                        </w:r>
                        <w:proofErr w:type="gramStart"/>
                        <w:r w:rsidRPr="00882DE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882DE5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83A02AA" wp14:editId="44852952">
                              <wp:extent cx="142875" cy="142875"/>
                              <wp:effectExtent l="0" t="0" r="9525" b="9525"/>
                              <wp:docPr id="12" name="Рисунок 12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82DE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82DE5" w:rsidRPr="00882DE5" w:rsidRDefault="00882DE5" w:rsidP="00882D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82DE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82DE5" w:rsidRPr="00882D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82DE5" w:rsidRPr="00882DE5" w:rsidRDefault="00882DE5" w:rsidP="00882D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82DE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82DE5" w:rsidRPr="00882DE5" w:rsidRDefault="00882DE5" w:rsidP="00882D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1" w:tgtFrame="_blank" w:history="1">
                          <w:r w:rsidRPr="00882DE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Скачать файл </w:t>
                          </w:r>
                          <w:r w:rsidRPr="00882DE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Договор (1).doc</w:t>
                          </w:r>
                        </w:hyperlink>
                        <w:r w:rsidRPr="00882DE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 (54 КБ)</w:t>
                        </w:r>
                      </w:p>
                      <w:p w:rsidR="00882DE5" w:rsidRPr="00882DE5" w:rsidRDefault="00882DE5" w:rsidP="00882D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2" w:history="1">
                          <w:r w:rsidRPr="00882DE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882DE5" w:rsidRPr="00882DE5" w:rsidRDefault="00882DE5" w:rsidP="00882D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3" w:tgtFrame="signature" w:history="1">
                          <w:r w:rsidRPr="00882DE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882DE5" w:rsidRPr="00882D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82DE5" w:rsidRPr="00882DE5" w:rsidRDefault="00882DE5" w:rsidP="00882D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82DE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оплаты</w:t>
                        </w:r>
                        <w:r w:rsidRPr="00882DE5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438F0867" wp14:editId="61423A8C">
                              <wp:extent cx="142875" cy="142875"/>
                              <wp:effectExtent l="0" t="0" r="9525" b="9525"/>
                              <wp:docPr id="13" name="Рисунок 13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82DE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82DE5" w:rsidRPr="00882DE5" w:rsidRDefault="00882DE5" w:rsidP="00882D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82DE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Расчеты по установленным объемам работ производятся Заказчиком ежемесячно до 15 числа, по актам выполненных работ за месяц, перечислением на расчетный счет Исполнителя.</w:t>
                        </w:r>
                      </w:p>
                    </w:tc>
                  </w:tr>
                  <w:tr w:rsidR="00882DE5" w:rsidRPr="00882D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82DE5" w:rsidRPr="00882DE5" w:rsidRDefault="00882DE5" w:rsidP="00882D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82DE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поставки</w:t>
                        </w:r>
                        <w:r w:rsidRPr="00882DE5"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44CCF29D" wp14:editId="05843E24">
                              <wp:extent cx="142875" cy="142875"/>
                              <wp:effectExtent l="0" t="0" r="9525" b="9525"/>
                              <wp:docPr id="14" name="Рисунок 14" descr="https://www.ets-tender.kz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 descr="https://www.ets-tender.kz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82DE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82DE5" w:rsidRPr="00882DE5" w:rsidRDefault="00882DE5" w:rsidP="00882D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82DE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03 января 2026 года до 31 декабря 2026 года.</w:t>
                        </w:r>
                      </w:p>
                    </w:tc>
                  </w:tr>
                  <w:tr w:rsidR="00882DE5" w:rsidRPr="00882D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82DE5" w:rsidRPr="00882DE5" w:rsidRDefault="00882DE5" w:rsidP="00882D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82DE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82DE5" w:rsidRPr="00882DE5" w:rsidRDefault="00882DE5" w:rsidP="00882D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82DE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Казахстан, Карагандинская область, г</w:t>
                        </w:r>
                        <w:proofErr w:type="gramStart"/>
                        <w:r w:rsidRPr="00882DE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.К</w:t>
                        </w:r>
                        <w:proofErr w:type="gramEnd"/>
                        <w:r w:rsidRPr="00882DE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араганда,ул.Потанина,125/1</w:t>
                        </w:r>
                      </w:p>
                    </w:tc>
                  </w:tr>
                  <w:tr w:rsidR="00882DE5" w:rsidRPr="00882DE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882DE5" w:rsidRPr="00882DE5" w:rsidRDefault="00882DE5" w:rsidP="00882D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82DE5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882DE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 xml:space="preserve">Исполнитель проводит профилактические </w:t>
                        </w:r>
                        <w:proofErr w:type="spellStart"/>
                        <w:r w:rsidRPr="00882DE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дератизационные</w:t>
                        </w:r>
                        <w:proofErr w:type="spellEnd"/>
                        <w:r w:rsidRPr="00882DE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, дезинсекционные работы в соответствии с действующими нормативными и инструктивно-методическими документами, утвержденными Министерством здравоохранения РК.</w:t>
                        </w:r>
                        <w:r w:rsidRPr="00882DE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82DE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Профилактические дезинфекционные работы – это комплекс мероприятий, состоящих из профилактических и истребительных работ, определенных ценой прейскуранта.</w:t>
                        </w:r>
                        <w:r w:rsidRPr="00882DE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В договор включается общая площадь строения, в том числе подвалы, чердаки, лестничные клетки, подсобные помещения, при необходимости и прилегающая территория.</w:t>
                        </w:r>
                        <w:r w:rsidRPr="00882DE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proofErr w:type="gramStart"/>
                        <w:r w:rsidRPr="00882DE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Исполнителю предоставляется право проверки объема указанных в договоре работ и при обнаружении большего объема, чем указано Заказчиком в договоре, Заказчик обязан оплатить счет за дополнительный работы со дня заключения договора, внести в договор соответствующие изменения.</w:t>
                        </w:r>
                        <w:proofErr w:type="gramEnd"/>
                        <w:r w:rsidRPr="00882DE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Перечень и объемы выполнения дезинфекционных работ </w:t>
                        </w:r>
                        <w:proofErr w:type="gramStart"/>
                        <w:r w:rsidRPr="00882DE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указаны в разделе 8 договора</w:t>
                        </w:r>
                        <w:r w:rsidRPr="00882DE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82DE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Закуп производится</w:t>
                        </w:r>
                        <w:proofErr w:type="gramEnd"/>
                        <w:r w:rsidRPr="00882DE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на основании Приказа Министра национальной экономики РК № 73 от 13.08.2019 года «Об утверждении Правил осуществления деятельности субъектами естественных монополий»</w:t>
                        </w:r>
                      </w:p>
                    </w:tc>
                  </w:tr>
                  <w:tr w:rsidR="00882DE5" w:rsidRPr="00882D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82DE5" w:rsidRPr="00882DE5" w:rsidRDefault="00882DE5" w:rsidP="00882D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82DE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82DE5" w:rsidRPr="00882DE5" w:rsidRDefault="00882DE5" w:rsidP="00882D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82DE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форме, предложения участников подаются только через функционал ЭТП ETS-</w:t>
                        </w:r>
                        <w:proofErr w:type="spellStart"/>
                        <w:r w:rsidRPr="00882DE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Tender</w:t>
                        </w:r>
                        <w:proofErr w:type="spellEnd"/>
                        <w:r w:rsidRPr="00882DE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882DE5" w:rsidRPr="00882DE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82DE5" w:rsidRPr="00882DE5" w:rsidRDefault="00882DE5" w:rsidP="00882DE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882DE5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82DE5" w:rsidRPr="00882DE5" w:rsidRDefault="00882DE5" w:rsidP="00882DE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4" w:tgtFrame="signature" w:history="1">
                          <w:r w:rsidRPr="00882DE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882DE5" w:rsidRPr="00882DE5" w:rsidRDefault="00882DE5" w:rsidP="00882DE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82DE5" w:rsidRPr="00882DE5" w:rsidRDefault="00882DE5" w:rsidP="00882D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bookmarkEnd w:id="0"/>
    </w:tbl>
    <w:p w:rsidR="00DE3519" w:rsidRPr="00882DE5" w:rsidRDefault="00DE3519" w:rsidP="0085734D">
      <w:pPr>
        <w:rPr>
          <w:sz w:val="20"/>
          <w:szCs w:val="20"/>
        </w:rPr>
      </w:pPr>
    </w:p>
    <w:sectPr w:rsidR="00DE3519" w:rsidRPr="00882DE5" w:rsidSect="00400FCB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3302B"/>
    <w:multiLevelType w:val="multilevel"/>
    <w:tmpl w:val="5346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4D193C"/>
    <w:multiLevelType w:val="multilevel"/>
    <w:tmpl w:val="871E2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63D"/>
    <w:rsid w:val="00400FCB"/>
    <w:rsid w:val="0085734D"/>
    <w:rsid w:val="00882DE5"/>
    <w:rsid w:val="00AC263D"/>
    <w:rsid w:val="00DE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FC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00F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FC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00F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37459">
                  <w:marLeft w:val="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3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773502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35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6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7406">
                  <w:marLeft w:val="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8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367465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98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6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8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0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5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4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83901">
                  <w:marLeft w:val="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9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469486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64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05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0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s-tender.kz/popups/send_message.html?action=send&amp;to=16189" TargetMode="External"/><Relationship Id="rId13" Type="http://schemas.openxmlformats.org/officeDocument/2006/relationships/hyperlink" Target="https://www.ets-tender.kz/market/view.html?id=2077161&amp;action=signed_doc&amp;key=auction_doc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ets-tender.kz/market/view.html?id=2077161&amp;switch_price_both_view=1" TargetMode="External"/><Relationship Id="rId12" Type="http://schemas.openxmlformats.org/officeDocument/2006/relationships/hyperlink" Target="https://www.ets-tender.kz/market/edit.html?id=2077161&amp;action=doc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ets-tender.kz/download.html?checksum=f527c460&amp;file=file%2F1645423.doc&amp;title=%D0%94%D0%BE%D0%B3%D0%BE%D0%B2%D0%BE%D1%80+%281%29.d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ts-tender.kz/firms/too-alemgaz/1503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ts-tender.kz/popups/send_message.html?action=send&amp;to=16189" TargetMode="External"/><Relationship Id="rId14" Type="http://schemas.openxmlformats.org/officeDocument/2006/relationships/hyperlink" Target="https://www.ets-tender.kz/market/view.html?id=2077161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569</Words>
  <Characters>3248</Characters>
  <Application>Microsoft Office Word</Application>
  <DocSecurity>0</DocSecurity>
  <Lines>27</Lines>
  <Paragraphs>7</Paragraphs>
  <ScaleCrop>false</ScaleCrop>
  <Company/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4</cp:revision>
  <dcterms:created xsi:type="dcterms:W3CDTF">2024-12-05T06:43:00Z</dcterms:created>
  <dcterms:modified xsi:type="dcterms:W3CDTF">2025-11-05T03:45:00Z</dcterms:modified>
</cp:coreProperties>
</file>